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7F0" w:rsidRPr="00020206" w:rsidRDefault="00020206">
      <w:pPr>
        <w:spacing w:after="0"/>
        <w:rPr>
          <w:lang w:val="ru-RU"/>
        </w:rPr>
      </w:pPr>
      <w:bookmarkStart w:id="0" w:name="z111"/>
      <w:r w:rsidRPr="00020206">
        <w:rPr>
          <w:b/>
          <w:color w:val="000000"/>
          <w:lang w:val="ru-RU"/>
        </w:rPr>
        <w:t>Параграф 2. Порядок оказания государственной услуги "Прием документов и зачисление детей в дошкольные организации"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1" w:name="z112"/>
      <w:bookmarkEnd w:id="0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31. Государственна</w:t>
      </w:r>
      <w:r w:rsidRPr="00020206">
        <w:rPr>
          <w:color w:val="000000"/>
          <w:sz w:val="28"/>
          <w:lang w:val="ru-RU"/>
        </w:rPr>
        <w:t xml:space="preserve">я услуга "Прием документов и зачисление детей в дошкольные организации" (далее – государственная услуга по приему детей) оказывается дошкольными организациями всех видов (далее –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>).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" w:name="z113"/>
      <w:bookmarkEnd w:id="1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32. Для получения государственной услуги по приему дете</w:t>
      </w:r>
      <w:r w:rsidRPr="00020206">
        <w:rPr>
          <w:color w:val="000000"/>
          <w:sz w:val="28"/>
          <w:lang w:val="ru-RU"/>
        </w:rPr>
        <w:t xml:space="preserve">й физическое лицо (далее – </w:t>
      </w:r>
      <w:proofErr w:type="spellStart"/>
      <w:r w:rsidRPr="00020206">
        <w:rPr>
          <w:color w:val="000000"/>
          <w:sz w:val="28"/>
          <w:lang w:val="ru-RU"/>
        </w:rPr>
        <w:t>услугополучатель</w:t>
      </w:r>
      <w:proofErr w:type="spellEnd"/>
      <w:r w:rsidRPr="00020206">
        <w:rPr>
          <w:color w:val="000000"/>
          <w:sz w:val="28"/>
          <w:lang w:val="ru-RU"/>
        </w:rPr>
        <w:t xml:space="preserve">) представляет документы в канцелярию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 либо на </w:t>
      </w:r>
      <w:proofErr w:type="spellStart"/>
      <w:r w:rsidRPr="00020206">
        <w:rPr>
          <w:color w:val="000000"/>
          <w:sz w:val="28"/>
          <w:lang w:val="ru-RU"/>
        </w:rPr>
        <w:t>веб-портал</w:t>
      </w:r>
      <w:proofErr w:type="spellEnd"/>
      <w:r w:rsidRPr="00020206">
        <w:rPr>
          <w:color w:val="000000"/>
          <w:sz w:val="28"/>
          <w:lang w:val="ru-RU"/>
        </w:rPr>
        <w:t xml:space="preserve"> "электронного правительства" (далее – портал) согласно пункту 8 приложения 4 к Правилам.</w:t>
      </w:r>
    </w:p>
    <w:p w:rsidR="003177F0" w:rsidRDefault="00020206">
      <w:pPr>
        <w:spacing w:after="0"/>
        <w:jc w:val="both"/>
      </w:pPr>
      <w:bookmarkStart w:id="3" w:name="z114"/>
      <w:bookmarkEnd w:id="2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Перечень основных требований к оказанию государ</w:t>
      </w:r>
      <w:r w:rsidRPr="00020206">
        <w:rPr>
          <w:color w:val="000000"/>
          <w:sz w:val="28"/>
          <w:lang w:val="ru-RU"/>
        </w:rPr>
        <w:t>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приему детей приведен в Стандарте государственной услуг</w:t>
      </w:r>
      <w:r w:rsidRPr="00020206">
        <w:rPr>
          <w:color w:val="000000"/>
          <w:sz w:val="28"/>
          <w:lang w:val="ru-RU"/>
        </w:rPr>
        <w:t xml:space="preserve">и "Прием документов и зачисление детей в дошкольные организации" согласно приложению </w:t>
      </w:r>
      <w:r>
        <w:rPr>
          <w:color w:val="000000"/>
          <w:sz w:val="28"/>
        </w:rPr>
        <w:t xml:space="preserve">4 к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 xml:space="preserve">. 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4" w:name="z115"/>
      <w:bookmarkEnd w:id="3"/>
      <w:r>
        <w:rPr>
          <w:color w:val="000000"/>
          <w:sz w:val="28"/>
        </w:rPr>
        <w:t xml:space="preserve">      </w:t>
      </w:r>
      <w:r w:rsidRPr="00020206">
        <w:rPr>
          <w:color w:val="000000"/>
          <w:sz w:val="28"/>
          <w:lang w:val="ru-RU"/>
        </w:rPr>
        <w:t xml:space="preserve">В "личном кабинете"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 отображается информация о статусе рассмотрения запроса на оказание государственной услуги по приему детей, а такж</w:t>
      </w:r>
      <w:r w:rsidRPr="00020206">
        <w:rPr>
          <w:color w:val="000000"/>
          <w:sz w:val="28"/>
          <w:lang w:val="ru-RU"/>
        </w:rPr>
        <w:t>е размещается уведомление с указанием даты и времени получения результата государственной услуги по приему детей.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5" w:name="z116"/>
      <w:bookmarkEnd w:id="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Канцелярия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 осуществляет прием документов согласно перечню, указанному в пункте 8 приложения 4 к Правилам, проверяет их на п</w:t>
      </w:r>
      <w:r w:rsidRPr="00020206">
        <w:rPr>
          <w:color w:val="000000"/>
          <w:sz w:val="28"/>
          <w:lang w:val="ru-RU"/>
        </w:rPr>
        <w:t xml:space="preserve">олноту представленных документов. При представлении </w:t>
      </w:r>
      <w:proofErr w:type="spellStart"/>
      <w:r w:rsidRPr="00020206">
        <w:rPr>
          <w:color w:val="000000"/>
          <w:sz w:val="28"/>
          <w:lang w:val="ru-RU"/>
        </w:rPr>
        <w:t>услугополучателем</w:t>
      </w:r>
      <w:proofErr w:type="spellEnd"/>
      <w:r w:rsidRPr="00020206">
        <w:rPr>
          <w:color w:val="000000"/>
          <w:sz w:val="28"/>
          <w:lang w:val="ru-RU"/>
        </w:rPr>
        <w:t xml:space="preserve"> полного пакета документов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осуществляет зачисление ребенка в дошкольную организацию на основании заключенного договора между дошкольной организацией и одним из родителей или </w:t>
      </w:r>
      <w:r w:rsidRPr="00020206">
        <w:rPr>
          <w:color w:val="000000"/>
          <w:sz w:val="28"/>
          <w:lang w:val="ru-RU"/>
        </w:rPr>
        <w:t>законным представителем ребенка.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6" w:name="z117"/>
      <w:bookmarkEnd w:id="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020206">
        <w:rPr>
          <w:color w:val="000000"/>
          <w:sz w:val="28"/>
          <w:lang w:val="ru-RU"/>
        </w:rPr>
        <w:t>услугополучателем</w:t>
      </w:r>
      <w:proofErr w:type="spellEnd"/>
      <w:r w:rsidRPr="00020206">
        <w:rPr>
          <w:color w:val="000000"/>
          <w:sz w:val="28"/>
          <w:lang w:val="ru-RU"/>
        </w:rPr>
        <w:t xml:space="preserve"> неполного пакета документов согласно перечню, предусмотренному пунктом 8 приложения 4 к Правилам,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дает мотивированный ответ об отказе в оказании государственной ус</w:t>
      </w:r>
      <w:r w:rsidRPr="00020206">
        <w:rPr>
          <w:color w:val="000000"/>
          <w:sz w:val="28"/>
          <w:lang w:val="ru-RU"/>
        </w:rPr>
        <w:t>луги по приему детей.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7" w:name="z118"/>
      <w:bookmarkEnd w:id="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В случае обращения через портал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в день поступления документов осуществляет их прием и регистрацию.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8" w:name="z119"/>
      <w:bookmarkEnd w:id="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в течение 30 минут проверяет на полноту представленные документы. В случае не полноты в указанные</w:t>
      </w:r>
      <w:r w:rsidRPr="00020206">
        <w:rPr>
          <w:color w:val="000000"/>
          <w:sz w:val="28"/>
          <w:lang w:val="ru-RU"/>
        </w:rPr>
        <w:t xml:space="preserve"> сроки готовит мотивированный отказ, который направляется в форме электронного документа заявителю в "личный кабинет" на портале.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9" w:name="z120"/>
      <w:bookmarkEnd w:id="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При установлении факта полноты представленных документов,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заполняет электронный запрос и прикрепляет электр</w:t>
      </w:r>
      <w:r w:rsidRPr="00020206">
        <w:rPr>
          <w:color w:val="000000"/>
          <w:sz w:val="28"/>
          <w:lang w:val="ru-RU"/>
        </w:rPr>
        <w:t xml:space="preserve">онные копии документов; </w:t>
      </w:r>
      <w:proofErr w:type="gramStart"/>
      <w:r w:rsidRPr="00020206">
        <w:rPr>
          <w:color w:val="000000"/>
          <w:sz w:val="28"/>
          <w:lang w:val="ru-RU"/>
        </w:rPr>
        <w:lastRenderedPageBreak/>
        <w:t xml:space="preserve">после обработки (проверки, регистрации) электронного запроса </w:t>
      </w:r>
      <w:proofErr w:type="spellStart"/>
      <w:r w:rsidRPr="00020206">
        <w:rPr>
          <w:color w:val="000000"/>
          <w:sz w:val="28"/>
          <w:lang w:val="ru-RU"/>
        </w:rPr>
        <w:t>услугодателем</w:t>
      </w:r>
      <w:proofErr w:type="spellEnd"/>
      <w:r w:rsidRPr="00020206">
        <w:rPr>
          <w:color w:val="000000"/>
          <w:sz w:val="28"/>
          <w:lang w:val="ru-RU"/>
        </w:rPr>
        <w:t xml:space="preserve"> </w:t>
      </w:r>
      <w:proofErr w:type="spellStart"/>
      <w:r w:rsidRPr="00020206">
        <w:rPr>
          <w:color w:val="000000"/>
          <w:sz w:val="28"/>
          <w:lang w:val="ru-RU"/>
        </w:rPr>
        <w:t>услугополучателю</w:t>
      </w:r>
      <w:proofErr w:type="spellEnd"/>
      <w:r w:rsidRPr="00020206">
        <w:rPr>
          <w:color w:val="000000"/>
          <w:sz w:val="28"/>
          <w:lang w:val="ru-RU"/>
        </w:rPr>
        <w:t xml:space="preserve"> направляется уведомление о статусе электронного запроса, сроке оказания государственной услуги по приему детей, результате оказания государс</w:t>
      </w:r>
      <w:r w:rsidRPr="00020206">
        <w:rPr>
          <w:color w:val="000000"/>
          <w:sz w:val="28"/>
          <w:lang w:val="ru-RU"/>
        </w:rPr>
        <w:t xml:space="preserve">твенной услуги по приему детей в форме электронного документа, подписанного ЭЦП уполномоченного лица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>, зачисление ребенка в дошкольную организацию либо мотивированный ответ об отказе в оказании государственной услуги по приему детей.</w:t>
      </w:r>
      <w:proofErr w:type="gramEnd"/>
    </w:p>
    <w:p w:rsidR="003177F0" w:rsidRPr="00020206" w:rsidRDefault="00020206">
      <w:pPr>
        <w:spacing w:after="0"/>
        <w:jc w:val="both"/>
        <w:rPr>
          <w:lang w:val="ru-RU"/>
        </w:rPr>
      </w:pPr>
      <w:bookmarkStart w:id="10" w:name="z121"/>
      <w:bookmarkEnd w:id="9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33. </w:t>
      </w:r>
      <w:proofErr w:type="spellStart"/>
      <w:proofErr w:type="gram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 Республики Казахстан "О государстве</w:t>
      </w:r>
      <w:r w:rsidRPr="00020206">
        <w:rPr>
          <w:color w:val="000000"/>
          <w:sz w:val="28"/>
          <w:lang w:val="ru-RU"/>
        </w:rPr>
        <w:t>нных услугах".</w:t>
      </w:r>
      <w:proofErr w:type="gramEnd"/>
    </w:p>
    <w:p w:rsidR="003177F0" w:rsidRPr="00020206" w:rsidRDefault="00020206">
      <w:pPr>
        <w:spacing w:after="0"/>
        <w:jc w:val="both"/>
        <w:rPr>
          <w:lang w:val="ru-RU"/>
        </w:rPr>
      </w:pPr>
      <w:bookmarkStart w:id="11" w:name="z122"/>
      <w:bookmarkEnd w:id="10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34. </w:t>
      </w:r>
      <w:proofErr w:type="spellStart"/>
      <w:r w:rsidRPr="00020206">
        <w:rPr>
          <w:color w:val="000000"/>
          <w:sz w:val="28"/>
          <w:lang w:val="ru-RU"/>
        </w:rPr>
        <w:t>Услугодатель</w:t>
      </w:r>
      <w:proofErr w:type="spellEnd"/>
      <w:r w:rsidRPr="00020206">
        <w:rPr>
          <w:color w:val="000000"/>
          <w:sz w:val="28"/>
          <w:lang w:val="ru-RU"/>
        </w:rPr>
        <w:t xml:space="preserve"> аннулирует зачисление ребенка по следующим причинам: 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12" w:name="z123"/>
      <w:bookmarkEnd w:id="1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1) заявитель не представил, требуемые для заключения договора, документы или срок действия документов был просрочен (паспорт здоровья ребенка и справка о сос</w:t>
      </w:r>
      <w:r w:rsidRPr="00020206">
        <w:rPr>
          <w:color w:val="000000"/>
          <w:sz w:val="28"/>
          <w:lang w:val="ru-RU"/>
        </w:rPr>
        <w:t xml:space="preserve">тоянии здоровья ребенка, выданная не </w:t>
      </w:r>
      <w:proofErr w:type="gramStart"/>
      <w:r w:rsidRPr="00020206">
        <w:rPr>
          <w:color w:val="000000"/>
          <w:sz w:val="28"/>
          <w:lang w:val="ru-RU"/>
        </w:rPr>
        <w:t>позднее</w:t>
      </w:r>
      <w:proofErr w:type="gramEnd"/>
      <w:r w:rsidRPr="00020206">
        <w:rPr>
          <w:color w:val="000000"/>
          <w:sz w:val="28"/>
          <w:lang w:val="ru-RU"/>
        </w:rPr>
        <w:t xml:space="preserve"> чем за три календарных дня по отношению к дате заключения договора);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13" w:name="z124"/>
      <w:bookmarkEnd w:id="1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согласно представленным документам ребенок имеет медицинские противопоказания для зачисления в дошкольную организацию.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14" w:name="z125"/>
      <w:bookmarkEnd w:id="1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35. Прие</w:t>
      </w:r>
      <w:r w:rsidRPr="00020206">
        <w:rPr>
          <w:color w:val="000000"/>
          <w:sz w:val="28"/>
          <w:lang w:val="ru-RU"/>
        </w:rPr>
        <w:t>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15" w:name="z126"/>
      <w:bookmarkEnd w:id="1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36. Жалоба на решение, действия (бездействие)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  по вопросам оказания государственной </w:t>
      </w:r>
      <w:r w:rsidRPr="00020206">
        <w:rPr>
          <w:color w:val="000000"/>
          <w:sz w:val="28"/>
          <w:lang w:val="ru-RU"/>
        </w:rPr>
        <w:t xml:space="preserve">услуги по приему детей может быть подана на имя руководителя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 xml:space="preserve">, в уполномоченный орган по оценке и </w:t>
      </w:r>
      <w:proofErr w:type="gramStart"/>
      <w:r w:rsidRPr="00020206">
        <w:rPr>
          <w:color w:val="000000"/>
          <w:sz w:val="28"/>
          <w:lang w:val="ru-RU"/>
        </w:rPr>
        <w:t>контролю за</w:t>
      </w:r>
      <w:proofErr w:type="gramEnd"/>
      <w:r w:rsidRPr="00020206">
        <w:rPr>
          <w:color w:val="000000"/>
          <w:sz w:val="28"/>
          <w:lang w:val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16" w:name="z127"/>
      <w:bookmarkEnd w:id="15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Жалоба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>, пост</w:t>
      </w:r>
      <w:r w:rsidRPr="00020206">
        <w:rPr>
          <w:color w:val="000000"/>
          <w:sz w:val="28"/>
          <w:lang w:val="ru-RU"/>
        </w:rPr>
        <w:t xml:space="preserve">упившая в адрес </w:t>
      </w:r>
      <w:proofErr w:type="spellStart"/>
      <w:r w:rsidRPr="00020206">
        <w:rPr>
          <w:color w:val="000000"/>
          <w:sz w:val="28"/>
          <w:lang w:val="ru-RU"/>
        </w:rPr>
        <w:t>услугодателя</w:t>
      </w:r>
      <w:proofErr w:type="spellEnd"/>
      <w:r w:rsidRPr="00020206">
        <w:rPr>
          <w:color w:val="000000"/>
          <w:sz w:val="28"/>
          <w:lang w:val="ru-RU"/>
        </w:rPr>
        <w:t>, в соответствии с пунктом 2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17" w:name="z128"/>
      <w:bookmarkEnd w:id="1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При отправке жалобы через портал </w:t>
      </w:r>
      <w:proofErr w:type="spellStart"/>
      <w:r w:rsidRPr="00020206">
        <w:rPr>
          <w:color w:val="000000"/>
          <w:sz w:val="28"/>
          <w:lang w:val="ru-RU"/>
        </w:rPr>
        <w:t>услугополучателю</w:t>
      </w:r>
      <w:proofErr w:type="spellEnd"/>
      <w:r w:rsidRPr="00020206">
        <w:rPr>
          <w:color w:val="000000"/>
          <w:sz w:val="28"/>
          <w:lang w:val="ru-RU"/>
        </w:rPr>
        <w:t xml:space="preserve"> из "</w:t>
      </w:r>
      <w:r w:rsidRPr="00020206">
        <w:rPr>
          <w:color w:val="000000"/>
          <w:sz w:val="28"/>
          <w:lang w:val="ru-RU"/>
        </w:rPr>
        <w:t xml:space="preserve">личного кабинета" доступна информация об обращении, которая обновляется в ходе обработки обращения </w:t>
      </w:r>
      <w:proofErr w:type="spellStart"/>
      <w:r w:rsidRPr="00020206">
        <w:rPr>
          <w:color w:val="000000"/>
          <w:sz w:val="28"/>
          <w:lang w:val="ru-RU"/>
        </w:rPr>
        <w:t>услугодателем</w:t>
      </w:r>
      <w:proofErr w:type="spellEnd"/>
      <w:r w:rsidRPr="00020206">
        <w:rPr>
          <w:color w:val="000000"/>
          <w:sz w:val="28"/>
          <w:lang w:val="ru-RU"/>
        </w:rPr>
        <w:t xml:space="preserve"> (отметки о доставке, регистрации, исполнении, ответ о рассмотрении или отказ в рассмотрении).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18" w:name="z129"/>
      <w:bookmarkEnd w:id="1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Информацию о порядке обжалования через порт</w:t>
      </w:r>
      <w:r w:rsidRPr="00020206">
        <w:rPr>
          <w:color w:val="000000"/>
          <w:sz w:val="28"/>
          <w:lang w:val="ru-RU"/>
        </w:rPr>
        <w:t xml:space="preserve">ал можно получить посредством Единого </w:t>
      </w:r>
      <w:proofErr w:type="spellStart"/>
      <w:proofErr w:type="gramStart"/>
      <w:r w:rsidRPr="00020206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020206">
        <w:rPr>
          <w:color w:val="000000"/>
          <w:sz w:val="28"/>
          <w:lang w:val="ru-RU"/>
        </w:rPr>
        <w:t xml:space="preserve"> по вопросам оказания государственных услуг.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19" w:name="z130"/>
      <w:bookmarkEnd w:id="18"/>
      <w:r>
        <w:rPr>
          <w:color w:val="000000"/>
          <w:sz w:val="28"/>
        </w:rPr>
        <w:lastRenderedPageBreak/>
        <w:t>     </w:t>
      </w:r>
      <w:r w:rsidRPr="00020206">
        <w:rPr>
          <w:color w:val="000000"/>
          <w:sz w:val="28"/>
          <w:lang w:val="ru-RU"/>
        </w:rPr>
        <w:t xml:space="preserve"> Жалоба </w:t>
      </w:r>
      <w:proofErr w:type="spellStart"/>
      <w:r w:rsidRPr="00020206">
        <w:rPr>
          <w:color w:val="000000"/>
          <w:sz w:val="28"/>
          <w:lang w:val="ru-RU"/>
        </w:rPr>
        <w:t>услугополучателя</w:t>
      </w:r>
      <w:proofErr w:type="spellEnd"/>
      <w:r w:rsidRPr="00020206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020206">
        <w:rPr>
          <w:color w:val="000000"/>
          <w:sz w:val="28"/>
          <w:lang w:val="ru-RU"/>
        </w:rPr>
        <w:t>контролю за</w:t>
      </w:r>
      <w:proofErr w:type="gramEnd"/>
      <w:r w:rsidRPr="00020206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</w:t>
      </w:r>
      <w:r w:rsidRPr="00020206">
        <w:rPr>
          <w:color w:val="000000"/>
          <w:sz w:val="28"/>
          <w:lang w:val="ru-RU"/>
        </w:rPr>
        <w:t>ию в течение 15 (пятнадцати) рабочих дней со дня ее регистрации.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0" w:name="z131"/>
      <w:bookmarkEnd w:id="19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В случае несогласия с результатом оказания государственной услуги по приему детей </w:t>
      </w:r>
      <w:proofErr w:type="spellStart"/>
      <w:r w:rsidRPr="00020206">
        <w:rPr>
          <w:color w:val="000000"/>
          <w:sz w:val="28"/>
          <w:lang w:val="ru-RU"/>
        </w:rPr>
        <w:t>услугополучатель</w:t>
      </w:r>
      <w:proofErr w:type="spellEnd"/>
      <w:r w:rsidRPr="00020206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320"/>
        <w:gridCol w:w="4457"/>
      </w:tblGrid>
      <w:tr w:rsidR="003177F0" w:rsidRPr="0002020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:rsidR="003177F0" w:rsidRPr="00020206" w:rsidRDefault="0002020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0"/>
              <w:jc w:val="center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При</w:t>
            </w:r>
            <w:r w:rsidRPr="00020206">
              <w:rPr>
                <w:color w:val="000000"/>
                <w:sz w:val="20"/>
                <w:lang w:val="ru-RU"/>
              </w:rPr>
              <w:t>ложение 1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к Правилам оказания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3177F0" w:rsidRPr="0002020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0"/>
              <w:jc w:val="center"/>
              <w:rPr>
                <w:lang w:val="ru-RU"/>
              </w:rPr>
            </w:pPr>
            <w:proofErr w:type="spellStart"/>
            <w:proofErr w:type="gramStart"/>
            <w:r w:rsidRPr="00020206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(от) ___________________________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фамилия, имя, отчество (при его наличии)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(далее – Ф.И.О.) (при заполнении в бумажном виде)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____________________________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(ин</w:t>
            </w:r>
            <w:r w:rsidRPr="00020206">
              <w:rPr>
                <w:color w:val="000000"/>
                <w:sz w:val="20"/>
                <w:lang w:val="ru-RU"/>
              </w:rPr>
              <w:t xml:space="preserve">дивидуальный идентификационный номер 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(далее – ИИН), проживающего по адресу: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____________________________________</w:t>
            </w:r>
            <w:proofErr w:type="gramEnd"/>
          </w:p>
        </w:tc>
      </w:tr>
    </w:tbl>
    <w:p w:rsidR="003177F0" w:rsidRPr="00020206" w:rsidRDefault="00020206">
      <w:pPr>
        <w:spacing w:after="0"/>
        <w:rPr>
          <w:lang w:val="ru-RU"/>
        </w:rPr>
      </w:pPr>
      <w:bookmarkStart w:id="21" w:name="z134"/>
      <w:r w:rsidRPr="00020206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20206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20206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20206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20206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20206">
        <w:rPr>
          <w:b/>
          <w:color w:val="000000"/>
          <w:lang w:val="ru-RU"/>
        </w:rPr>
        <w:t xml:space="preserve"> заявление.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2" w:name="z135"/>
      <w:bookmarkEnd w:id="21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Прошу поставить ребенка в очередь для получения направления в дошкольную </w:t>
      </w:r>
      <w:r w:rsidRPr="00020206">
        <w:rPr>
          <w:lang w:val="ru-RU"/>
        </w:rPr>
        <w:br/>
      </w:r>
      <w:r w:rsidRPr="00020206">
        <w:rPr>
          <w:color w:val="000000"/>
          <w:sz w:val="28"/>
          <w:lang w:val="ru-RU"/>
        </w:rPr>
        <w:t xml:space="preserve">организацию на территории населенного пункта  </w:t>
      </w:r>
      <w:r w:rsidRPr="00020206">
        <w:rPr>
          <w:lang w:val="ru-RU"/>
        </w:rPr>
        <w:br/>
      </w:r>
      <w:r w:rsidRPr="00020206">
        <w:rPr>
          <w:color w:val="000000"/>
          <w:sz w:val="28"/>
          <w:lang w:val="ru-RU"/>
        </w:rPr>
        <w:t>____________________________________________________________________</w:t>
      </w:r>
      <w:r w:rsidRPr="00020206">
        <w:rPr>
          <w:lang w:val="ru-RU"/>
        </w:rPr>
        <w:br/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город (поселок, село) </w:t>
      </w:r>
      <w:r w:rsidRPr="00020206">
        <w:rPr>
          <w:lang w:val="ru-RU"/>
        </w:rPr>
        <w:br/>
      </w:r>
      <w:r w:rsidRPr="00020206">
        <w:rPr>
          <w:color w:val="000000"/>
          <w:sz w:val="28"/>
          <w:lang w:val="ru-RU"/>
        </w:rPr>
        <w:t xml:space="preserve">ИИН ________________________, </w:t>
      </w:r>
      <w:r w:rsidRPr="00020206">
        <w:rPr>
          <w:lang w:val="ru-RU"/>
        </w:rPr>
        <w:br/>
      </w:r>
      <w:r w:rsidRPr="00020206">
        <w:rPr>
          <w:color w:val="000000"/>
          <w:sz w:val="28"/>
          <w:lang w:val="ru-RU"/>
        </w:rPr>
        <w:t>_______________________________________________________</w:t>
      </w:r>
      <w:r w:rsidRPr="00020206">
        <w:rPr>
          <w:color w:val="000000"/>
          <w:sz w:val="28"/>
          <w:lang w:val="ru-RU"/>
        </w:rPr>
        <w:t>______________</w:t>
      </w:r>
      <w:r w:rsidRPr="00020206">
        <w:rPr>
          <w:lang w:val="ru-RU"/>
        </w:rPr>
        <w:br/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Ф.И.О. (при наличии) </w:t>
      </w:r>
      <w:r w:rsidRPr="00020206">
        <w:rPr>
          <w:lang w:val="ru-RU"/>
        </w:rPr>
        <w:br/>
      </w:r>
      <w:r w:rsidRPr="00020206">
        <w:rPr>
          <w:color w:val="000000"/>
          <w:sz w:val="28"/>
          <w:lang w:val="ru-RU"/>
        </w:rPr>
        <w:t>ребенка (при заполнении в бумажном виде)</w:t>
      </w:r>
      <w:r w:rsidRPr="00020206">
        <w:rPr>
          <w:lang w:val="ru-RU"/>
        </w:rPr>
        <w:br/>
      </w:r>
      <w:r w:rsidRPr="00020206">
        <w:rPr>
          <w:color w:val="000000"/>
          <w:sz w:val="28"/>
          <w:lang w:val="ru-RU"/>
        </w:rPr>
        <w:t>года рождения.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3" w:name="z136"/>
      <w:bookmarkEnd w:id="2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Информирую, что ребенок является (нужное указать):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4" w:name="z137"/>
      <w:bookmarkEnd w:id="2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1) ребенком военнослужащих, в том числе погибших, умерш</w:t>
      </w:r>
      <w:r w:rsidRPr="00020206">
        <w:rPr>
          <w:color w:val="000000"/>
          <w:sz w:val="28"/>
          <w:lang w:val="ru-RU"/>
        </w:rPr>
        <w:t>их или пропавших без вести во время прохождения службы (копия документа);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5" w:name="z138"/>
      <w:bookmarkEnd w:id="24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ребенком сотрудников специальных государственных органов, в том числе погибших, умерших или пропавших без вести во время прохождения службы (копия документа);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6" w:name="z139"/>
      <w:bookmarkEnd w:id="2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 3) ребе</w:t>
      </w:r>
      <w:r w:rsidRPr="00020206">
        <w:rPr>
          <w:color w:val="000000"/>
          <w:sz w:val="28"/>
          <w:lang w:val="ru-RU"/>
        </w:rPr>
        <w:t xml:space="preserve">нком, </w:t>
      </w:r>
      <w:proofErr w:type="gramStart"/>
      <w:r w:rsidRPr="00020206">
        <w:rPr>
          <w:color w:val="000000"/>
          <w:sz w:val="28"/>
          <w:lang w:val="ru-RU"/>
        </w:rPr>
        <w:t>родители</w:t>
      </w:r>
      <w:proofErr w:type="gramEnd"/>
      <w:r w:rsidRPr="00020206">
        <w:rPr>
          <w:color w:val="000000"/>
          <w:sz w:val="28"/>
          <w:lang w:val="ru-RU"/>
        </w:rPr>
        <w:t xml:space="preserve"> которых являются инвалидами;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7" w:name="z140"/>
      <w:bookmarkEnd w:id="26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4) ребенком с особыми образовательными потребностями (копия документа);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8" w:name="z141"/>
      <w:bookmarkEnd w:id="2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5) ребенком, оставшимся без попечения родителей;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29" w:name="z142"/>
      <w:bookmarkEnd w:id="2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6) ребенком сиротой;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0" w:name="z143"/>
      <w:bookmarkEnd w:id="29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7) ребенком из многодетной семьи;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1" w:name="z144"/>
      <w:bookmarkEnd w:id="30"/>
      <w:r>
        <w:rPr>
          <w:color w:val="000000"/>
          <w:sz w:val="28"/>
        </w:rPr>
        <w:lastRenderedPageBreak/>
        <w:t>     </w:t>
      </w:r>
      <w:r w:rsidRPr="00020206">
        <w:rPr>
          <w:color w:val="000000"/>
          <w:sz w:val="28"/>
          <w:lang w:val="ru-RU"/>
        </w:rPr>
        <w:t xml:space="preserve"> 8) </w:t>
      </w:r>
      <w:r w:rsidRPr="00020206">
        <w:rPr>
          <w:color w:val="000000"/>
          <w:sz w:val="28"/>
          <w:lang w:val="ru-RU"/>
        </w:rPr>
        <w:t>ребенком педагога;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2" w:name="z145"/>
      <w:bookmarkEnd w:id="31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9) ребенком из семьи, имеющей ребенка-инвалида;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3" w:name="z146"/>
      <w:bookmarkEnd w:id="32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10) не относится ни к одной из вышеперечисленных категорий.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4" w:name="z147"/>
      <w:bookmarkEnd w:id="33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Прошу уведомлять меня об изменениях моего заявления следующими способами: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5" w:name="z148"/>
      <w:bookmarkEnd w:id="34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1) электронное </w:t>
      </w:r>
      <w:proofErr w:type="spellStart"/>
      <w:r w:rsidRPr="00020206">
        <w:rPr>
          <w:color w:val="000000"/>
          <w:sz w:val="28"/>
          <w:lang w:val="ru-RU"/>
        </w:rPr>
        <w:t>смс</w:t>
      </w:r>
      <w:proofErr w:type="spellEnd"/>
      <w:r w:rsidRPr="00020206">
        <w:rPr>
          <w:color w:val="000000"/>
          <w:sz w:val="28"/>
          <w:lang w:val="ru-RU"/>
        </w:rPr>
        <w:t>(</w:t>
      </w:r>
      <w:proofErr w:type="spellStart"/>
      <w:r>
        <w:rPr>
          <w:color w:val="000000"/>
          <w:sz w:val="28"/>
        </w:rPr>
        <w:t>sms</w:t>
      </w:r>
      <w:proofErr w:type="spellEnd"/>
      <w:r w:rsidRPr="00020206">
        <w:rPr>
          <w:color w:val="000000"/>
          <w:sz w:val="28"/>
          <w:lang w:val="ru-RU"/>
        </w:rPr>
        <w:t>)-уведом</w:t>
      </w:r>
      <w:r w:rsidRPr="00020206">
        <w:rPr>
          <w:color w:val="000000"/>
          <w:sz w:val="28"/>
          <w:lang w:val="ru-RU"/>
        </w:rPr>
        <w:t xml:space="preserve">ление в произвольной форме на следующие номера мобильных телефонов (не более двух номеров): 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6" w:name="z149"/>
      <w:bookmarkEnd w:id="35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________________________________________________________________;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7" w:name="z150"/>
      <w:bookmarkEnd w:id="36"/>
      <w:r w:rsidRPr="000202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2) электронные </w:t>
      </w:r>
      <w:r>
        <w:rPr>
          <w:color w:val="000000"/>
          <w:sz w:val="28"/>
        </w:rPr>
        <w:t>e</w:t>
      </w:r>
      <w:r w:rsidRPr="00020206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mail</w:t>
      </w:r>
      <w:r w:rsidRPr="00020206">
        <w:rPr>
          <w:color w:val="000000"/>
          <w:sz w:val="28"/>
          <w:lang w:val="ru-RU"/>
        </w:rPr>
        <w:t xml:space="preserve"> уведомления в произвольной форме: 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8" w:name="z151"/>
      <w:bookmarkEnd w:id="37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_____________________</w:t>
      </w:r>
      <w:r w:rsidRPr="00020206">
        <w:rPr>
          <w:color w:val="000000"/>
          <w:sz w:val="28"/>
          <w:lang w:val="ru-RU"/>
        </w:rPr>
        <w:t>____________________________________________.</w:t>
      </w:r>
    </w:p>
    <w:p w:rsidR="003177F0" w:rsidRPr="00020206" w:rsidRDefault="00020206">
      <w:pPr>
        <w:spacing w:after="0"/>
        <w:jc w:val="both"/>
        <w:rPr>
          <w:lang w:val="ru-RU"/>
        </w:rPr>
      </w:pPr>
      <w:bookmarkStart w:id="39" w:name="z152"/>
      <w:bookmarkEnd w:id="38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proofErr w:type="gramStart"/>
      <w:r w:rsidRPr="00020206">
        <w:rPr>
          <w:color w:val="000000"/>
          <w:sz w:val="28"/>
          <w:lang w:val="ru-RU"/>
        </w:rPr>
        <w:t>(При изменении жизненных обстоятельств положение заявления в очереди может измениться.</w:t>
      </w:r>
      <w:proofErr w:type="gramEnd"/>
      <w:r w:rsidRPr="00020206">
        <w:rPr>
          <w:color w:val="000000"/>
          <w:sz w:val="28"/>
          <w:lang w:val="ru-RU"/>
        </w:rPr>
        <w:t xml:space="preserve"> </w:t>
      </w:r>
      <w:proofErr w:type="gramStart"/>
      <w:r w:rsidRPr="00020206">
        <w:rPr>
          <w:color w:val="000000"/>
          <w:sz w:val="28"/>
          <w:lang w:val="ru-RU"/>
        </w:rPr>
        <w:t>Заявления группируются в очереди по году рождения ребенка (календарный год) в порядке приоритета по дате подачи заявл</w:t>
      </w:r>
      <w:r w:rsidRPr="00020206">
        <w:rPr>
          <w:color w:val="000000"/>
          <w:sz w:val="28"/>
          <w:lang w:val="ru-RU"/>
        </w:rPr>
        <w:t>ения.).</w:t>
      </w:r>
      <w:proofErr w:type="gramEnd"/>
    </w:p>
    <w:p w:rsidR="003177F0" w:rsidRPr="00020206" w:rsidRDefault="00020206">
      <w:pPr>
        <w:spacing w:after="0"/>
        <w:jc w:val="both"/>
        <w:rPr>
          <w:lang w:val="ru-RU"/>
        </w:rPr>
      </w:pPr>
      <w:bookmarkStart w:id="40" w:name="z153"/>
      <w:bookmarkEnd w:id="39"/>
      <w:r>
        <w:rPr>
          <w:color w:val="000000"/>
          <w:sz w:val="28"/>
        </w:rPr>
        <w:t>     </w:t>
      </w:r>
      <w:r w:rsidRPr="00020206">
        <w:rPr>
          <w:color w:val="000000"/>
          <w:sz w:val="28"/>
          <w:lang w:val="ru-RU"/>
        </w:rPr>
        <w:t xml:space="preserve"> </w:t>
      </w:r>
      <w:proofErr w:type="gramStart"/>
      <w:r w:rsidRPr="00020206">
        <w:rPr>
          <w:color w:val="000000"/>
          <w:sz w:val="28"/>
          <w:lang w:val="ru-RU"/>
        </w:rPr>
        <w:t>Подтверждаю, что я согласен (согласна) на использование сведений, составляющих охраняемых законом тайну, содержащихся в информационных системах.</w:t>
      </w:r>
      <w:proofErr w:type="gramEnd"/>
    </w:p>
    <w:tbl>
      <w:tblPr>
        <w:tblW w:w="0" w:type="auto"/>
        <w:tblCellSpacing w:w="0" w:type="auto"/>
        <w:tblLook w:val="04A0"/>
      </w:tblPr>
      <w:tblGrid>
        <w:gridCol w:w="5924"/>
        <w:gridCol w:w="3853"/>
      </w:tblGrid>
      <w:tr w:rsidR="003177F0" w:rsidRPr="00020206" w:rsidTr="00020206">
        <w:trPr>
          <w:trHeight w:val="30"/>
          <w:tblCellSpacing w:w="0" w:type="auto"/>
        </w:trPr>
        <w:tc>
          <w:tcPr>
            <w:tcW w:w="5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0"/>
              <w:jc w:val="center"/>
            </w:pPr>
            <w:bookmarkStart w:id="41" w:name="z154"/>
            <w:bookmarkEnd w:id="40"/>
            <w:r>
              <w:rPr>
                <w:color w:val="000000"/>
                <w:sz w:val="28"/>
              </w:rPr>
              <w:t>     </w:t>
            </w:r>
            <w:r w:rsidRPr="00020206">
              <w:rPr>
                <w:color w:val="000000"/>
                <w:sz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Подпись</w:t>
            </w:r>
            <w:proofErr w:type="spellEnd"/>
            <w:r>
              <w:rPr>
                <w:color w:val="000000"/>
                <w:sz w:val="28"/>
              </w:rPr>
              <w:t xml:space="preserve"> _______________ </w:t>
            </w:r>
            <w:proofErr w:type="spellStart"/>
            <w:r>
              <w:rPr>
                <w:color w:val="000000"/>
                <w:sz w:val="28"/>
              </w:rPr>
              <w:t>Дата</w:t>
            </w:r>
            <w:proofErr w:type="spellEnd"/>
            <w:r>
              <w:rPr>
                <w:color w:val="000000"/>
                <w:sz w:val="28"/>
              </w:rPr>
              <w:t xml:space="preserve"> _________________</w:t>
            </w:r>
            <w:bookmarkEnd w:id="41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0206" w:rsidRDefault="0002020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20206" w:rsidRDefault="0002020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020206" w:rsidRDefault="00020206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177F0" w:rsidRPr="00020206" w:rsidRDefault="00020206">
            <w:pPr>
              <w:spacing w:after="0"/>
              <w:jc w:val="center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Приложение 4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 Правилам оказания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в сфере дошкольного образо</w:t>
            </w:r>
            <w:r w:rsidRPr="00020206">
              <w:rPr>
                <w:color w:val="000000"/>
                <w:sz w:val="20"/>
                <w:lang w:val="ru-RU"/>
              </w:rPr>
              <w:t>вания</w:t>
            </w:r>
          </w:p>
        </w:tc>
      </w:tr>
    </w:tbl>
    <w:p w:rsidR="003177F0" w:rsidRPr="00020206" w:rsidRDefault="00020206">
      <w:pPr>
        <w:spacing w:after="0"/>
        <w:jc w:val="both"/>
        <w:rPr>
          <w:lang w:val="ru-RU"/>
        </w:rPr>
      </w:pPr>
      <w:r w:rsidRPr="00020206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020206">
        <w:rPr>
          <w:color w:val="FF0000"/>
          <w:sz w:val="28"/>
          <w:lang w:val="ru-RU"/>
        </w:rPr>
        <w:t xml:space="preserve"> Сноска. Приложение 4 с изменением, внесенным приказом Министра образования и науки РК от 17.07.2020 № 306 (вводится в действие со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43"/>
        <w:gridCol w:w="2041"/>
        <w:gridCol w:w="7126"/>
      </w:tblGrid>
      <w:tr w:rsidR="003177F0" w:rsidRPr="00020206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 Стандарт государственной услуги "Прием документов и зачисление дет</w:t>
            </w:r>
            <w:r w:rsidRPr="00020206">
              <w:rPr>
                <w:color w:val="000000"/>
                <w:sz w:val="20"/>
                <w:lang w:val="ru-RU"/>
              </w:rPr>
              <w:t xml:space="preserve">ей в дошкольные организации" </w:t>
            </w:r>
          </w:p>
        </w:tc>
      </w:tr>
      <w:tr w:rsidR="003177F0" w:rsidRPr="00020206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Дошкольные организации всех видов (далее </w:t>
            </w:r>
            <w:proofErr w:type="gramStart"/>
            <w:r w:rsidRPr="00020206">
              <w:rPr>
                <w:color w:val="000000"/>
                <w:sz w:val="20"/>
                <w:lang w:val="ru-RU"/>
              </w:rPr>
              <w:t>–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</w:t>
            </w:r>
            <w:proofErr w:type="gramEnd"/>
            <w:r w:rsidRPr="00020206">
              <w:rPr>
                <w:color w:val="000000"/>
                <w:sz w:val="20"/>
                <w:lang w:val="ru-RU"/>
              </w:rPr>
              <w:t>слугодатель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)</w:t>
            </w:r>
          </w:p>
        </w:tc>
      </w:tr>
      <w:tr w:rsidR="003177F0" w:rsidRPr="00020206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Прием и выдача документов для оказания государственной услуги осуществляются через </w:t>
            </w:r>
            <w:r w:rsidRPr="00020206">
              <w:rPr>
                <w:color w:val="000000"/>
                <w:sz w:val="20"/>
                <w:lang w:val="ru-RU"/>
              </w:rPr>
              <w:t xml:space="preserve">канцелярию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"электронного правительства" (далее – портал).</w:t>
            </w:r>
          </w:p>
        </w:tc>
      </w:tr>
      <w:tr w:rsidR="003177F0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30 </w:t>
            </w:r>
            <w:proofErr w:type="spellStart"/>
            <w:r>
              <w:rPr>
                <w:color w:val="000000"/>
                <w:sz w:val="20"/>
              </w:rPr>
              <w:t>минут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3177F0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и (</w:t>
            </w:r>
            <w:proofErr w:type="spellStart"/>
            <w:r>
              <w:rPr>
                <w:color w:val="000000"/>
                <w:sz w:val="20"/>
              </w:rPr>
              <w:t>или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</w:tr>
      <w:tr w:rsidR="003177F0" w:rsidRPr="00020206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услуги.</w:t>
            </w:r>
          </w:p>
        </w:tc>
      </w:tr>
      <w:tr w:rsidR="003177F0" w:rsidRPr="00020206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Размер оплаты, в</w:t>
            </w:r>
            <w:r w:rsidRPr="00020206">
              <w:rPr>
                <w:color w:val="000000"/>
                <w:sz w:val="20"/>
                <w:lang w:val="ru-RU"/>
              </w:rPr>
              <w:t xml:space="preserve">зимаемой с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 Государственная услуга физическим лицам оказывается бесплатно. </w:t>
            </w:r>
          </w:p>
        </w:tc>
      </w:tr>
      <w:tr w:rsidR="003177F0" w:rsidRPr="00020206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bookmarkStart w:id="42" w:name="z216"/>
            <w:r w:rsidRPr="00020206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: с по</w:t>
            </w:r>
            <w:r w:rsidRPr="00020206">
              <w:rPr>
                <w:color w:val="000000"/>
                <w:sz w:val="20"/>
                <w:lang w:val="ru-RU"/>
              </w:rPr>
              <w:t xml:space="preserve">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с 9:00 часов до 18:00 часов с перерывом на обед с 13:00 часов до 14:00 часов.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Прием</w:t>
            </w:r>
            <w:r w:rsidRPr="00020206">
              <w:rPr>
                <w:color w:val="000000"/>
                <w:sz w:val="20"/>
                <w:lang w:val="ru-RU"/>
              </w:rPr>
              <w:t xml:space="preserve">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  <w:r w:rsidRPr="00020206">
              <w:rPr>
                <w:lang w:val="ru-RU"/>
              </w:rPr>
              <w:br/>
            </w:r>
            <w:proofErr w:type="gramStart"/>
            <w:r w:rsidRPr="00020206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 без предварительной записи и ускоренного обсл</w:t>
            </w:r>
            <w:r w:rsidRPr="00020206">
              <w:rPr>
                <w:color w:val="000000"/>
                <w:sz w:val="20"/>
                <w:lang w:val="ru-RU"/>
              </w:rPr>
              <w:t>уживания;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 xml:space="preserve">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</w:t>
            </w:r>
            <w:r w:rsidRPr="00020206">
              <w:rPr>
                <w:color w:val="000000"/>
                <w:sz w:val="20"/>
                <w:lang w:val="ru-RU"/>
              </w:rPr>
              <w:t xml:space="preserve"> Казахстан прием заявлений и выдача результатов оказания государственной услуги осуществляются следующим рабочим днем).</w:t>
            </w:r>
            <w:proofErr w:type="gramEnd"/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размещены: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 xml:space="preserve">на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2) на портале: </w:t>
            </w:r>
            <w:r>
              <w:rPr>
                <w:color w:val="000000"/>
                <w:sz w:val="20"/>
              </w:rPr>
              <w:t>www</w:t>
            </w:r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</w:p>
        </w:tc>
        <w:bookmarkEnd w:id="42"/>
      </w:tr>
      <w:tr w:rsidR="003177F0" w:rsidRPr="00020206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Перечень документов, необходимых для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оказания государственной услуги</w:t>
            </w:r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к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: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направление на зачисление (действительно в течение пяти рабочих дней со дня выдачи);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документ, удостоверяющий личность одного из родителей или законного представи</w:t>
            </w:r>
            <w:r w:rsidRPr="00020206">
              <w:rPr>
                <w:color w:val="000000"/>
                <w:sz w:val="20"/>
                <w:lang w:val="ru-RU"/>
              </w:rPr>
              <w:t>теля (для идентификации);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документ, свидетельствующий о рождении ребенка (для идентификации);</w:t>
            </w:r>
            <w:r w:rsidRPr="00020206">
              <w:rPr>
                <w:lang w:val="ru-RU"/>
              </w:rPr>
              <w:br/>
            </w:r>
            <w:proofErr w:type="gramStart"/>
            <w:r w:rsidRPr="00020206">
              <w:rPr>
                <w:color w:val="000000"/>
                <w:sz w:val="20"/>
                <w:lang w:val="ru-RU"/>
              </w:rPr>
              <w:t>4)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паспорт здоровья ребенка по форме, предусмотренной Инструкцией по заполнению и ведению учетной формы 026/у-3 "Паспорт здоровья ребенка", утвержденной приказ</w:t>
            </w:r>
            <w:r w:rsidRPr="00020206">
              <w:rPr>
                <w:color w:val="000000"/>
                <w:sz w:val="20"/>
                <w:lang w:val="ru-RU"/>
              </w:rPr>
              <w:t>ом Министра здравоохранения Республики Казахстан от 24 июня 2003 года № 469 (зарегистрирован в Государственном реестре нормативных правовых актов за № 2423);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5) 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справка о состоянии здоровья ребенка;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 xml:space="preserve">6) заключение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психолого-медико-педагогической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консультац</w:t>
            </w:r>
            <w:r w:rsidRPr="00020206">
              <w:rPr>
                <w:color w:val="000000"/>
                <w:sz w:val="20"/>
                <w:lang w:val="ru-RU"/>
              </w:rPr>
              <w:t>ии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(для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детей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с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особыми образовательными потребностями).</w:t>
            </w:r>
            <w:proofErr w:type="gramEnd"/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На портал: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направление на зачисление в дошкольную организацию (действительно в течение пяти рабочих дней со дня выдачи);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документ, удостоверяющий личность одного из родителей или законного пред</w:t>
            </w:r>
            <w:r w:rsidRPr="00020206">
              <w:rPr>
                <w:color w:val="000000"/>
                <w:sz w:val="20"/>
                <w:lang w:val="ru-RU"/>
              </w:rPr>
              <w:t>ставителя (для идентификации);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3)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документ, свидетельствующий о рождении ребенка (для идентификации);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4)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паспорт здоровья ребенка по форме, предусмотренной Инструкцией по заполнению и ведению учетной формы 026/у-3 "Паспорт здоровья ребенка", утвержденной п</w:t>
            </w:r>
            <w:r w:rsidRPr="00020206">
              <w:rPr>
                <w:color w:val="000000"/>
                <w:sz w:val="20"/>
                <w:lang w:val="ru-RU"/>
              </w:rPr>
              <w:t>риказом Министра здравоохранения Республики Казахстан от 24 июня 2003 года №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469 (зарегистрирован в Государственном реестре нормативных правовых актов за № 2423) (электронная копия);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lastRenderedPageBreak/>
              <w:t>5)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>справка о состоянии здоровья ребенка (электронная копия);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6) заключени</w:t>
            </w:r>
            <w:r w:rsidRPr="00020206">
              <w:rPr>
                <w:color w:val="000000"/>
                <w:sz w:val="20"/>
                <w:lang w:val="ru-RU"/>
              </w:rPr>
              <w:t xml:space="preserve">е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психолого-медико-педагогической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консультации (для детей с особыми образовательными потребностями) (сканированная копия, при наличии).</w:t>
            </w:r>
            <w:r w:rsidRPr="00020206">
              <w:rPr>
                <w:lang w:val="ru-RU"/>
              </w:rPr>
              <w:br/>
            </w:r>
            <w:proofErr w:type="gramStart"/>
            <w:r w:rsidRPr="00020206">
              <w:rPr>
                <w:color w:val="000000"/>
                <w:sz w:val="20"/>
                <w:lang w:val="ru-RU"/>
              </w:rPr>
              <w:t>В случаях осуществления ограничительных мероприятий соответствующими государственными органами, введения чрезвычайного п</w:t>
            </w:r>
            <w:r w:rsidRPr="00020206">
              <w:rPr>
                <w:color w:val="000000"/>
                <w:sz w:val="20"/>
                <w:lang w:val="ru-RU"/>
              </w:rPr>
              <w:t xml:space="preserve">оложения, возникновения чрезвычайных ситуаций социального, природного и техногенного характера на определенной территории,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услугополучатели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на данной территории предоставляют непосредственно в организации образования документы, перечисленные в подпункте 4)</w:t>
            </w:r>
            <w:r w:rsidRPr="00020206">
              <w:rPr>
                <w:color w:val="000000"/>
                <w:sz w:val="20"/>
                <w:lang w:val="ru-RU"/>
              </w:rPr>
              <w:t>, 5) и 6) абзаца первого и подпункте 4), 5) и 6) абзаца второго настоящего пункта по мере снятия ограничительных мероприятий, прекращения действия чрезвычайного положения</w:t>
            </w:r>
            <w:proofErr w:type="gramEnd"/>
            <w:r w:rsidRPr="00020206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3177F0" w:rsidRPr="00020206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 xml:space="preserve">Основания для отказа в оказании государственной услуги, установленные </w:t>
            </w:r>
            <w:r w:rsidRPr="00020206">
              <w:rPr>
                <w:color w:val="000000"/>
                <w:sz w:val="20"/>
                <w:lang w:val="ru-RU"/>
              </w:rPr>
              <w:t>законодательством Республики Казахстан</w:t>
            </w:r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bookmarkStart w:id="43" w:name="z233"/>
            <w:proofErr w:type="gramStart"/>
            <w:r w:rsidRPr="00020206">
              <w:rPr>
                <w:color w:val="000000"/>
                <w:sz w:val="20"/>
                <w:lang w:val="ru-RU"/>
              </w:rPr>
              <w:t>1)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 xml:space="preserve">установление недостоверности документов, представленных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2)</w:t>
            </w:r>
            <w:r>
              <w:rPr>
                <w:color w:val="000000"/>
                <w:sz w:val="20"/>
              </w:rPr>
              <w:t> </w:t>
            </w:r>
            <w:r w:rsidRPr="00020206">
              <w:rPr>
                <w:color w:val="000000"/>
                <w:sz w:val="20"/>
                <w:lang w:val="ru-RU"/>
              </w:rPr>
              <w:t xml:space="preserve">несоответствие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и (или) представленн</w:t>
            </w:r>
            <w:r w:rsidRPr="00020206">
              <w:rPr>
                <w:color w:val="000000"/>
                <w:sz w:val="20"/>
                <w:lang w:val="ru-RU"/>
              </w:rPr>
              <w:t>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  <w:bookmarkEnd w:id="43"/>
      </w:tr>
      <w:tr w:rsidR="003177F0" w:rsidTr="00020206">
        <w:trPr>
          <w:trHeight w:val="30"/>
          <w:tblCellSpacing w:w="0" w:type="auto"/>
        </w:trPr>
        <w:tc>
          <w:tcPr>
            <w:tcW w:w="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0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Pr="00020206" w:rsidRDefault="00020206">
            <w:pPr>
              <w:spacing w:after="20"/>
              <w:ind w:left="20"/>
              <w:jc w:val="both"/>
              <w:rPr>
                <w:lang w:val="ru-RU"/>
              </w:rPr>
            </w:pPr>
            <w:r w:rsidRPr="00020206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</w:t>
            </w:r>
            <w:r w:rsidRPr="00020206">
              <w:rPr>
                <w:color w:val="000000"/>
                <w:sz w:val="20"/>
                <w:lang w:val="ru-RU"/>
              </w:rPr>
              <w:t>ле оказываемой в электронной форме и через Государственную корпорацию</w:t>
            </w:r>
          </w:p>
        </w:tc>
        <w:tc>
          <w:tcPr>
            <w:tcW w:w="7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7F0" w:rsidRDefault="00020206">
            <w:pPr>
              <w:spacing w:after="20"/>
              <w:ind w:left="20"/>
              <w:jc w:val="both"/>
            </w:pPr>
            <w:bookmarkStart w:id="44" w:name="z234"/>
            <w:r w:rsidRPr="00020206">
              <w:rPr>
                <w:color w:val="000000"/>
                <w:sz w:val="20"/>
                <w:lang w:val="ru-RU"/>
              </w:rPr>
              <w:t>Максимально допустимое время ожидания до момента приема документов – 15 минут.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Максимально допустимое время обслуживания – 15 минут.</w:t>
            </w:r>
            <w:r w:rsidRPr="00020206">
              <w:rPr>
                <w:lang w:val="ru-RU"/>
              </w:rPr>
              <w:br/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получает информацию о порядке и стат</w:t>
            </w:r>
            <w:r w:rsidRPr="00020206">
              <w:rPr>
                <w:color w:val="000000"/>
                <w:sz w:val="20"/>
                <w:lang w:val="ru-RU"/>
              </w:rPr>
              <w:t xml:space="preserve">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интернет-ресурса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, справочных служб по вопросам оказания государственной услуги, а также Единого </w:t>
            </w:r>
            <w:proofErr w:type="spellStart"/>
            <w:proofErr w:type="gramStart"/>
            <w:r w:rsidRPr="00020206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proofErr w:type="gramEnd"/>
            <w:r w:rsidRPr="00020206">
              <w:rPr>
                <w:color w:val="000000"/>
                <w:sz w:val="20"/>
                <w:lang w:val="ru-RU"/>
              </w:rPr>
              <w:t>.</w:t>
            </w:r>
            <w:r w:rsidRPr="00020206">
              <w:rPr>
                <w:lang w:val="ru-RU"/>
              </w:rPr>
              <w:br/>
            </w:r>
            <w:r w:rsidRPr="00020206">
              <w:rPr>
                <w:color w:val="000000"/>
                <w:sz w:val="20"/>
                <w:lang w:val="ru-RU"/>
              </w:rPr>
              <w:t>Контактные телефоны справоч</w:t>
            </w:r>
            <w:r w:rsidRPr="00020206">
              <w:rPr>
                <w:color w:val="000000"/>
                <w:sz w:val="20"/>
                <w:lang w:val="ru-RU"/>
              </w:rPr>
              <w:t xml:space="preserve">ных служб по вопросам оказания государственной услуги указаны на </w:t>
            </w:r>
            <w:proofErr w:type="spellStart"/>
            <w:r w:rsidRPr="00020206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Министерства </w:t>
            </w:r>
            <w:r>
              <w:rPr>
                <w:color w:val="000000"/>
                <w:sz w:val="20"/>
              </w:rPr>
              <w:t>www</w:t>
            </w:r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020206">
              <w:rPr>
                <w:color w:val="000000"/>
                <w:sz w:val="20"/>
                <w:lang w:val="ru-RU"/>
              </w:rPr>
              <w:t xml:space="preserve"> в разделе "Государственные услуги". </w:t>
            </w:r>
            <w:r w:rsidRPr="00020206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Телефоны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Единого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контакт-центра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вопросам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</w:t>
            </w:r>
            <w:proofErr w:type="spellEnd"/>
            <w:r>
              <w:rPr>
                <w:color w:val="000000"/>
                <w:sz w:val="20"/>
              </w:rPr>
              <w:t>: 1414, 8 800 080 7777.</w:t>
            </w:r>
          </w:p>
        </w:tc>
        <w:bookmarkEnd w:id="44"/>
      </w:tr>
    </w:tbl>
    <w:p w:rsidR="003177F0" w:rsidRPr="00020206" w:rsidRDefault="003177F0">
      <w:pPr>
        <w:pStyle w:val="disclaimer"/>
        <w:rPr>
          <w:lang w:val="ru-RU"/>
        </w:rPr>
      </w:pPr>
    </w:p>
    <w:sectPr w:rsidR="003177F0" w:rsidRPr="00020206" w:rsidSect="003177F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177F0"/>
    <w:rsid w:val="00020206"/>
    <w:rsid w:val="0031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3177F0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3177F0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3177F0"/>
    <w:pPr>
      <w:jc w:val="center"/>
    </w:pPr>
    <w:rPr>
      <w:sz w:val="18"/>
      <w:szCs w:val="18"/>
    </w:rPr>
  </w:style>
  <w:style w:type="paragraph" w:customStyle="1" w:styleId="DocDefaults">
    <w:name w:val="DocDefaults"/>
    <w:rsid w:val="003177F0"/>
  </w:style>
  <w:style w:type="paragraph" w:styleId="ae">
    <w:name w:val="Balloon Text"/>
    <w:basedOn w:val="a"/>
    <w:link w:val="af"/>
    <w:uiPriority w:val="99"/>
    <w:semiHidden/>
    <w:unhideWhenUsed/>
    <w:rsid w:val="0002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02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2038</Words>
  <Characters>11622</Characters>
  <Application>Microsoft Office Word</Application>
  <DocSecurity>0</DocSecurity>
  <Lines>96</Lines>
  <Paragraphs>27</Paragraphs>
  <ScaleCrop>false</ScaleCrop>
  <Company/>
  <LinksUpToDate>false</LinksUpToDate>
  <CharactersWithSpaces>13633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2020-09-18T11:32:00Z</dcterms:created>
  <dcterms:modified xsi:type="dcterms:W3CDTF">2020-09-18T11:40:00Z</dcterms:modified>
</cp:coreProperties>
</file>